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4" w:rsidRPr="003408A8" w:rsidRDefault="00113EA4" w:rsidP="00A42668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>Gleichwertige Feststellung von Schülerleistungen (GFS)</w:t>
      </w:r>
    </w:p>
    <w:p w:rsidR="002617B5" w:rsidRPr="002617B5" w:rsidRDefault="002617B5" w:rsidP="002617B5">
      <w:pPr>
        <w:jc w:val="center"/>
        <w:rPr>
          <w:rFonts w:ascii="Arial" w:hAnsi="Arial" w:cs="Arial"/>
          <w:b/>
          <w:sz w:val="28"/>
          <w:szCs w:val="28"/>
        </w:rPr>
      </w:pPr>
      <w:r w:rsidRPr="002617B5">
        <w:rPr>
          <w:rFonts w:ascii="Arial" w:hAnsi="Arial" w:cs="Arial"/>
          <w:b/>
          <w:sz w:val="28"/>
          <w:szCs w:val="28"/>
        </w:rPr>
        <w:t xml:space="preserve">in J1 und J2 </w:t>
      </w:r>
    </w:p>
    <w:p w:rsidR="002617B5" w:rsidRPr="002617B5" w:rsidRDefault="002617B5" w:rsidP="002617B5">
      <w:pPr>
        <w:rPr>
          <w:rFonts w:ascii="Arial" w:hAnsi="Arial" w:cs="Arial"/>
          <w:sz w:val="20"/>
          <w:szCs w:val="28"/>
        </w:rPr>
      </w:pPr>
    </w:p>
    <w:p w:rsidR="002617B5" w:rsidRDefault="002617B5" w:rsidP="002617B5">
      <w:pPr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Jeder Schüler muss </w:t>
      </w:r>
      <w:r w:rsidR="003370CF" w:rsidRPr="002617B5">
        <w:rPr>
          <w:rFonts w:ascii="Arial" w:hAnsi="Arial" w:cs="Arial"/>
          <w:sz w:val="22"/>
          <w:szCs w:val="22"/>
        </w:rPr>
        <w:t xml:space="preserve">in den Jahrgangsstufen </w:t>
      </w:r>
      <w:r w:rsidRPr="002617B5">
        <w:rPr>
          <w:rFonts w:ascii="Arial" w:hAnsi="Arial" w:cs="Arial"/>
          <w:sz w:val="22"/>
          <w:szCs w:val="22"/>
        </w:rPr>
        <w:t xml:space="preserve">mindestens </w:t>
      </w:r>
      <w:r w:rsidRPr="002617B5">
        <w:rPr>
          <w:rFonts w:ascii="Arial" w:hAnsi="Arial" w:cs="Arial"/>
          <w:b/>
          <w:sz w:val="22"/>
          <w:szCs w:val="22"/>
        </w:rPr>
        <w:t>drei</w:t>
      </w:r>
      <w:r w:rsidRPr="002617B5">
        <w:rPr>
          <w:rFonts w:ascii="Arial" w:hAnsi="Arial" w:cs="Arial"/>
          <w:sz w:val="22"/>
          <w:szCs w:val="22"/>
        </w:rPr>
        <w:t xml:space="preserve"> GFS </w:t>
      </w:r>
      <w:r w:rsidRPr="002617B5">
        <w:rPr>
          <w:rFonts w:ascii="Arial" w:hAnsi="Arial" w:cs="Arial"/>
          <w:b/>
          <w:sz w:val="22"/>
          <w:szCs w:val="22"/>
        </w:rPr>
        <w:t>in drei verschiedenen Fächern</w:t>
      </w:r>
      <w:r w:rsidRPr="002617B5">
        <w:rPr>
          <w:rFonts w:ascii="Arial" w:hAnsi="Arial" w:cs="Arial"/>
          <w:sz w:val="22"/>
          <w:szCs w:val="22"/>
        </w:rPr>
        <w:t xml:space="preserve"> (unabhängig von der GFS</w:t>
      </w:r>
      <w:r w:rsidR="00F567C9">
        <w:rPr>
          <w:rFonts w:ascii="Arial" w:hAnsi="Arial" w:cs="Arial"/>
          <w:sz w:val="22"/>
          <w:szCs w:val="22"/>
        </w:rPr>
        <w:t>,</w:t>
      </w:r>
      <w:r w:rsidRPr="002617B5">
        <w:rPr>
          <w:rFonts w:ascii="Arial" w:hAnsi="Arial" w:cs="Arial"/>
          <w:sz w:val="22"/>
          <w:szCs w:val="22"/>
        </w:rPr>
        <w:t xml:space="preserve"> die in der Eingangsklasse gehalten wurde) erbringen. Jeder Schüler muss pro Kurshalbjahr jeweils</w:t>
      </w:r>
      <w:r w:rsidRPr="002617B5">
        <w:rPr>
          <w:rFonts w:ascii="Arial" w:hAnsi="Arial" w:cs="Arial"/>
          <w:b/>
          <w:sz w:val="22"/>
          <w:szCs w:val="22"/>
        </w:rPr>
        <w:t xml:space="preserve"> eine</w:t>
      </w:r>
      <w:r w:rsidRPr="002617B5">
        <w:rPr>
          <w:rFonts w:ascii="Arial" w:hAnsi="Arial" w:cs="Arial"/>
          <w:sz w:val="22"/>
          <w:szCs w:val="22"/>
        </w:rPr>
        <w:t xml:space="preserve"> GFS in J1/1, J1/2 und J2/1 halten.</w:t>
      </w:r>
    </w:p>
    <w:p w:rsidR="008C6A6F" w:rsidRPr="002617B5" w:rsidRDefault="008C6A6F" w:rsidP="002617B5">
      <w:pPr>
        <w:rPr>
          <w:rFonts w:ascii="Arial" w:hAnsi="Arial" w:cs="Arial"/>
          <w:sz w:val="22"/>
          <w:szCs w:val="22"/>
        </w:rPr>
      </w:pPr>
    </w:p>
    <w:p w:rsidR="008C6A6F" w:rsidRPr="002617B5" w:rsidRDefault="008C6A6F" w:rsidP="008C6A6F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  <w:u w:val="single"/>
        </w:rPr>
        <w:t>Jeder Schüler</w:t>
      </w:r>
      <w:r w:rsidRPr="002617B5">
        <w:rPr>
          <w:rFonts w:ascii="Arial" w:hAnsi="Arial" w:cs="Arial"/>
          <w:sz w:val="22"/>
          <w:szCs w:val="22"/>
        </w:rPr>
        <w:t xml:space="preserve"> der Klasse wählt </w:t>
      </w:r>
      <w:r>
        <w:rPr>
          <w:rFonts w:ascii="Arial" w:hAnsi="Arial" w:cs="Arial"/>
          <w:sz w:val="22"/>
          <w:szCs w:val="22"/>
        </w:rPr>
        <w:t>zu Beginn der J1/1 verbindlich drei verschiedene Fächer aus, in denen er in den nächsten 3 Schulhalbjahren eine GFS halten möchte. Dies erfolgt bis spätestens Ende der 4</w:t>
      </w:r>
      <w:r w:rsidRPr="002617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Schulwoche. Dazu trägt der Schüler seine gewählten GFS-Fächer in die Liste beim Klassenlehrer ein.</w:t>
      </w:r>
    </w:p>
    <w:p w:rsidR="002617B5" w:rsidRPr="002617B5" w:rsidRDefault="002617B5" w:rsidP="002617B5">
      <w:pPr>
        <w:rPr>
          <w:rFonts w:ascii="Arial" w:hAnsi="Arial" w:cs="Arial"/>
          <w:sz w:val="22"/>
          <w:szCs w:val="22"/>
        </w:rPr>
      </w:pPr>
    </w:p>
    <w:p w:rsidR="002617B5" w:rsidRDefault="002617B5" w:rsidP="002617B5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Werden Kursstufen wiederholt, müssen auch die in diesen Kursstufen </w:t>
      </w:r>
      <w:r>
        <w:rPr>
          <w:rFonts w:ascii="Arial" w:hAnsi="Arial" w:cs="Arial"/>
          <w:sz w:val="22"/>
          <w:szCs w:val="22"/>
        </w:rPr>
        <w:t>gehaltenen GFS</w:t>
      </w:r>
      <w:r w:rsidRPr="002617B5">
        <w:rPr>
          <w:rFonts w:ascii="Arial" w:hAnsi="Arial" w:cs="Arial"/>
          <w:sz w:val="22"/>
          <w:szCs w:val="22"/>
        </w:rPr>
        <w:t xml:space="preserve"> erneut </w:t>
      </w:r>
      <w:r w:rsidR="00F567C9">
        <w:rPr>
          <w:rFonts w:ascii="Arial" w:hAnsi="Arial" w:cs="Arial"/>
          <w:sz w:val="22"/>
          <w:szCs w:val="22"/>
        </w:rPr>
        <w:t>gehalten werden.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  <w:u w:val="single"/>
        </w:rPr>
        <w:t>Jeder Fachlehrer</w:t>
      </w:r>
      <w:r w:rsidRPr="002617B5">
        <w:rPr>
          <w:rFonts w:ascii="Arial" w:hAnsi="Arial" w:cs="Arial"/>
          <w:sz w:val="22"/>
          <w:szCs w:val="22"/>
        </w:rPr>
        <w:t xml:space="preserve"> bietet pro Kurshalbjahr für sein Fach den Schülern der Klasse </w:t>
      </w:r>
      <w:r w:rsidRPr="002617B5">
        <w:rPr>
          <w:rFonts w:ascii="Arial" w:hAnsi="Arial" w:cs="Arial"/>
          <w:b/>
          <w:sz w:val="22"/>
          <w:szCs w:val="22"/>
        </w:rPr>
        <w:t>mindestens</w:t>
      </w:r>
      <w:r w:rsidRPr="002617B5">
        <w:rPr>
          <w:rFonts w:ascii="Arial" w:hAnsi="Arial" w:cs="Arial"/>
          <w:sz w:val="22"/>
          <w:szCs w:val="22"/>
        </w:rPr>
        <w:t xml:space="preserve"> so viele Themen an, wie er Stunden in der Klasse unterrichtet. 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6A6F">
        <w:rPr>
          <w:rFonts w:ascii="Arial" w:hAnsi="Arial" w:cs="Arial"/>
          <w:sz w:val="22"/>
          <w:szCs w:val="22"/>
        </w:rPr>
        <w:t>Beispiel: Englisch</w:t>
      </w:r>
      <w:r w:rsidRPr="002617B5">
        <w:rPr>
          <w:rFonts w:ascii="Arial" w:hAnsi="Arial" w:cs="Arial"/>
          <w:sz w:val="22"/>
          <w:szCs w:val="22"/>
        </w:rPr>
        <w:t xml:space="preserve"> wird in J1/1 viers</w:t>
      </w:r>
      <w:r w:rsidR="00B622A9">
        <w:rPr>
          <w:rFonts w:ascii="Arial" w:hAnsi="Arial" w:cs="Arial"/>
          <w:sz w:val="22"/>
          <w:szCs w:val="22"/>
        </w:rPr>
        <w:t>tündig unterrichtet, also bietet</w:t>
      </w:r>
      <w:r w:rsidRPr="002617B5">
        <w:rPr>
          <w:rFonts w:ascii="Arial" w:hAnsi="Arial" w:cs="Arial"/>
          <w:sz w:val="22"/>
          <w:szCs w:val="22"/>
        </w:rPr>
        <w:t xml:space="preserve"> der </w:t>
      </w:r>
      <w:r w:rsidR="008C6A6F">
        <w:rPr>
          <w:rFonts w:ascii="Arial" w:hAnsi="Arial" w:cs="Arial"/>
          <w:sz w:val="22"/>
          <w:szCs w:val="22"/>
        </w:rPr>
        <w:t>Englischlehrer</w:t>
      </w:r>
      <w:r w:rsidRPr="002617B5">
        <w:rPr>
          <w:rFonts w:ascii="Arial" w:hAnsi="Arial" w:cs="Arial"/>
          <w:sz w:val="22"/>
          <w:szCs w:val="22"/>
        </w:rPr>
        <w:t xml:space="preserve"> mindest</w:t>
      </w:r>
      <w:r w:rsidR="00B622A9">
        <w:rPr>
          <w:rFonts w:ascii="Arial" w:hAnsi="Arial" w:cs="Arial"/>
          <w:sz w:val="22"/>
          <w:szCs w:val="22"/>
        </w:rPr>
        <w:t>ens vier Themen in J1/1 an</w:t>
      </w:r>
      <w:r w:rsidRPr="002617B5">
        <w:rPr>
          <w:rFonts w:ascii="Arial" w:hAnsi="Arial" w:cs="Arial"/>
          <w:sz w:val="22"/>
          <w:szCs w:val="22"/>
        </w:rPr>
        <w:t>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17B5">
        <w:rPr>
          <w:rFonts w:ascii="Arial" w:hAnsi="Arial" w:cs="Arial"/>
          <w:sz w:val="22"/>
          <w:szCs w:val="22"/>
        </w:rPr>
        <w:t>Freiwillig kann er auch mehr Themen anbieten. Angestrebt ist eine gleichmäßige Verteilung über die Fächer.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17B5">
        <w:rPr>
          <w:rFonts w:ascii="Arial" w:hAnsi="Arial" w:cs="Arial"/>
          <w:sz w:val="22"/>
          <w:szCs w:val="22"/>
        </w:rPr>
        <w:t xml:space="preserve">Die </w:t>
      </w:r>
      <w:r w:rsidRPr="002617B5">
        <w:rPr>
          <w:rFonts w:ascii="Arial" w:hAnsi="Arial" w:cs="Arial"/>
          <w:b/>
          <w:sz w:val="22"/>
          <w:szCs w:val="22"/>
        </w:rPr>
        <w:t>Fachlehrer koordinieren</w:t>
      </w:r>
      <w:r w:rsidRPr="002617B5">
        <w:rPr>
          <w:rFonts w:ascii="Arial" w:hAnsi="Arial" w:cs="Arial"/>
          <w:sz w:val="22"/>
          <w:szCs w:val="22"/>
        </w:rPr>
        <w:t xml:space="preserve"> die GFS.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8C6A6F" w:rsidRDefault="008C6A6F" w:rsidP="002617B5">
      <w:pPr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Fachlehrer gibt zu Beginn der J1/1 dem Kurs bekannt, </w:t>
      </w:r>
      <w:r w:rsidRPr="002617B5">
        <w:rPr>
          <w:rFonts w:ascii="Arial" w:hAnsi="Arial" w:cs="Arial"/>
          <w:sz w:val="22"/>
          <w:szCs w:val="22"/>
        </w:rPr>
        <w:t xml:space="preserve">welche fachlichen Anforderungen gestellt werden und welche Kriterien </w:t>
      </w:r>
      <w:r>
        <w:rPr>
          <w:rFonts w:ascii="Arial" w:hAnsi="Arial" w:cs="Arial"/>
          <w:sz w:val="22"/>
          <w:szCs w:val="22"/>
        </w:rPr>
        <w:t>bei</w:t>
      </w:r>
      <w:r w:rsidRPr="002617B5">
        <w:rPr>
          <w:rFonts w:ascii="Arial" w:hAnsi="Arial" w:cs="Arial"/>
          <w:sz w:val="22"/>
          <w:szCs w:val="22"/>
        </w:rPr>
        <w:t xml:space="preserve"> der Benotung angelegt werden</w:t>
      </w:r>
      <w:r>
        <w:rPr>
          <w:rFonts w:ascii="Arial" w:hAnsi="Arial" w:cs="Arial"/>
          <w:sz w:val="22"/>
          <w:szCs w:val="22"/>
        </w:rPr>
        <w:t>.</w:t>
      </w:r>
    </w:p>
    <w:p w:rsidR="008C6A6F" w:rsidRDefault="008C6A6F" w:rsidP="008C6A6F">
      <w:pPr>
        <w:ind w:left="284"/>
        <w:rPr>
          <w:rFonts w:ascii="Arial" w:hAnsi="Arial" w:cs="Arial"/>
          <w:sz w:val="22"/>
          <w:szCs w:val="22"/>
        </w:rPr>
      </w:pPr>
    </w:p>
    <w:p w:rsidR="002617B5" w:rsidRPr="002617B5" w:rsidRDefault="008C6A6F" w:rsidP="008C6A6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622A9">
        <w:rPr>
          <w:rFonts w:ascii="Arial" w:hAnsi="Arial" w:cs="Arial"/>
          <w:sz w:val="22"/>
          <w:szCs w:val="22"/>
        </w:rPr>
        <w:t>u Beginn</w:t>
      </w:r>
      <w:r>
        <w:rPr>
          <w:rFonts w:ascii="Arial" w:hAnsi="Arial" w:cs="Arial"/>
          <w:sz w:val="22"/>
          <w:szCs w:val="22"/>
        </w:rPr>
        <w:t xml:space="preserve"> </w:t>
      </w:r>
      <w:r w:rsidR="002617B5" w:rsidRPr="002617B5">
        <w:rPr>
          <w:rFonts w:ascii="Arial" w:hAnsi="Arial" w:cs="Arial"/>
          <w:sz w:val="22"/>
          <w:szCs w:val="22"/>
        </w:rPr>
        <w:t xml:space="preserve">(1. und 2. Woche) jedes Schulhalbjahres </w:t>
      </w:r>
      <w:r>
        <w:rPr>
          <w:rFonts w:ascii="Arial" w:hAnsi="Arial" w:cs="Arial"/>
          <w:sz w:val="22"/>
          <w:szCs w:val="22"/>
        </w:rPr>
        <w:t xml:space="preserve">gibt der Fachlehrer bekannt, welche konkreten Themen </w:t>
      </w:r>
      <w:r>
        <w:rPr>
          <w:rFonts w:ascii="Arial" w:hAnsi="Arial" w:cs="Arial"/>
          <w:b/>
          <w:sz w:val="22"/>
          <w:szCs w:val="22"/>
        </w:rPr>
        <w:t>im jeweiligen</w:t>
      </w:r>
      <w:r w:rsidR="002617B5" w:rsidRPr="008C6A6F">
        <w:rPr>
          <w:rFonts w:ascii="Arial" w:hAnsi="Arial" w:cs="Arial"/>
          <w:b/>
          <w:sz w:val="22"/>
          <w:szCs w:val="22"/>
        </w:rPr>
        <w:t xml:space="preserve"> Schulhalbjahr</w:t>
      </w:r>
      <w:r>
        <w:rPr>
          <w:rFonts w:ascii="Arial" w:hAnsi="Arial" w:cs="Arial"/>
          <w:sz w:val="22"/>
          <w:szCs w:val="22"/>
        </w:rPr>
        <w:t xml:space="preserve"> möglich sind</w:t>
      </w:r>
      <w:r w:rsidR="002617B5" w:rsidRPr="002617B5">
        <w:rPr>
          <w:rFonts w:ascii="Arial" w:hAnsi="Arial" w:cs="Arial"/>
          <w:sz w:val="22"/>
          <w:szCs w:val="22"/>
        </w:rPr>
        <w:t xml:space="preserve">. Den Zeitpunkt der Abhaltung/Präsentation der GFS koordiniert </w:t>
      </w:r>
      <w:r w:rsidR="002617B5">
        <w:rPr>
          <w:rFonts w:ascii="Arial" w:hAnsi="Arial" w:cs="Arial"/>
          <w:sz w:val="22"/>
          <w:szCs w:val="22"/>
        </w:rPr>
        <w:t>der Fachlehrer mit dem Schüler.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17B5">
        <w:rPr>
          <w:rFonts w:ascii="Arial" w:hAnsi="Arial" w:cs="Arial"/>
          <w:sz w:val="22"/>
          <w:szCs w:val="22"/>
        </w:rPr>
        <w:t>Versäumt ein Schüler unentschuldigt seinen angesetzten GFS-Termin, wird die GFS mit 0 Notenpunkten für diesen Teil bewertet</w:t>
      </w:r>
      <w:r w:rsidR="00190109">
        <w:rPr>
          <w:rFonts w:ascii="Arial" w:hAnsi="Arial" w:cs="Arial"/>
          <w:sz w:val="22"/>
          <w:szCs w:val="22"/>
        </w:rPr>
        <w:t xml:space="preserve"> (z.B. Dokumentation 0 Punkte, Präsentation kann aber noch gehalten werden)</w:t>
      </w:r>
      <w:r w:rsidRPr="002617B5">
        <w:rPr>
          <w:rFonts w:ascii="Arial" w:hAnsi="Arial" w:cs="Arial"/>
          <w:sz w:val="22"/>
          <w:szCs w:val="22"/>
        </w:rPr>
        <w:t>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Die </w:t>
      </w:r>
      <w:r w:rsidRPr="002617B5">
        <w:rPr>
          <w:rFonts w:ascii="Arial" w:hAnsi="Arial" w:cs="Arial"/>
          <w:sz w:val="22"/>
          <w:szCs w:val="22"/>
          <w:u w:val="single"/>
        </w:rPr>
        <w:t>GFS zählt wie eine Klassenarbeit</w:t>
      </w:r>
      <w:r w:rsidRPr="002617B5">
        <w:rPr>
          <w:rFonts w:ascii="Arial" w:hAnsi="Arial" w:cs="Arial"/>
          <w:sz w:val="22"/>
          <w:szCs w:val="22"/>
        </w:rPr>
        <w:t xml:space="preserve">. Die Zahl der vorgeschriebenen Klassenarbeiten kann durch die GFS nicht herabgesenkt werden. 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>Bei einer GFS zählen die üblichen Entschuldigungsregelungen.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>Die GFS ist dem Schüler durch den GFS-Schein (Formblatt Schüler) schriftlich zu bestätigen. Eine zweite Ausführung des GFS-Scheins (Formblatt Lehrer) ist vom Fachlehrer dem Klassenlehrer auszuhändigen.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914030" w:rsidRDefault="002617B5" w:rsidP="00914030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Der Klassenlehrer überprüft </w:t>
      </w:r>
      <w:r w:rsidR="001B0F6C">
        <w:rPr>
          <w:rFonts w:ascii="Arial" w:hAnsi="Arial" w:cs="Arial"/>
          <w:sz w:val="22"/>
          <w:szCs w:val="22"/>
        </w:rPr>
        <w:t xml:space="preserve">am Anfang der J1/1 die vollständige Wahl der drei GFS-Fächer und </w:t>
      </w:r>
      <w:r w:rsidRPr="002617B5">
        <w:rPr>
          <w:rFonts w:ascii="Arial" w:hAnsi="Arial" w:cs="Arial"/>
          <w:sz w:val="22"/>
          <w:szCs w:val="22"/>
        </w:rPr>
        <w:t>am Ende jedes Schulh</w:t>
      </w:r>
      <w:r w:rsidR="001B0F6C">
        <w:rPr>
          <w:rFonts w:ascii="Arial" w:hAnsi="Arial" w:cs="Arial"/>
          <w:sz w:val="22"/>
          <w:szCs w:val="22"/>
        </w:rPr>
        <w:t xml:space="preserve">albjahres, ob alle Schüler ihre </w:t>
      </w:r>
      <w:r w:rsidRPr="002617B5">
        <w:rPr>
          <w:rFonts w:ascii="Arial" w:hAnsi="Arial" w:cs="Arial"/>
          <w:sz w:val="22"/>
          <w:szCs w:val="22"/>
        </w:rPr>
        <w:t>GFS gehalten haben.</w:t>
      </w:r>
    </w:p>
    <w:p w:rsidR="00914030" w:rsidRDefault="00914030" w:rsidP="00914030">
      <w:pPr>
        <w:pStyle w:val="Listenabsatz"/>
        <w:rPr>
          <w:rFonts w:ascii="Arial" w:hAnsi="Arial" w:cs="Arial"/>
          <w:sz w:val="22"/>
          <w:szCs w:val="22"/>
        </w:rPr>
      </w:pPr>
    </w:p>
    <w:p w:rsidR="00914030" w:rsidRPr="00914030" w:rsidRDefault="00914030" w:rsidP="00914030">
      <w:pPr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Klassenlehrer legt die </w:t>
      </w:r>
      <w:r w:rsidRPr="00914030">
        <w:rPr>
          <w:rFonts w:ascii="Arial" w:hAnsi="Arial" w:cs="Arial"/>
          <w:b/>
          <w:sz w:val="22"/>
          <w:szCs w:val="22"/>
        </w:rPr>
        <w:t>GFS-Übersicht für alle Kollegen zugreifbar in ISERV</w:t>
      </w:r>
      <w:r>
        <w:rPr>
          <w:rFonts w:ascii="Arial" w:hAnsi="Arial" w:cs="Arial"/>
          <w:sz w:val="22"/>
          <w:szCs w:val="22"/>
        </w:rPr>
        <w:t xml:space="preserve"> unter WG-GFS ab.</w:t>
      </w:r>
    </w:p>
    <w:p w:rsidR="002617B5" w:rsidRPr="002617B5" w:rsidRDefault="002617B5" w:rsidP="002617B5">
      <w:pPr>
        <w:ind w:left="284" w:hanging="284"/>
        <w:rPr>
          <w:rFonts w:ascii="Arial" w:hAnsi="Arial" w:cs="Arial"/>
          <w:sz w:val="22"/>
          <w:szCs w:val="22"/>
        </w:rPr>
      </w:pPr>
    </w:p>
    <w:p w:rsidR="001B0F6C" w:rsidRDefault="001B0F6C" w:rsidP="002617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0F6C" w:rsidRDefault="001B0F6C" w:rsidP="002617B5">
      <w:pPr>
        <w:rPr>
          <w:rFonts w:ascii="Arial" w:hAnsi="Arial" w:cs="Arial"/>
          <w:sz w:val="22"/>
          <w:szCs w:val="22"/>
        </w:rPr>
      </w:pPr>
    </w:p>
    <w:p w:rsidR="001B0F6C" w:rsidRDefault="001B0F6C" w:rsidP="002617B5">
      <w:pPr>
        <w:rPr>
          <w:rFonts w:ascii="Arial" w:hAnsi="Arial" w:cs="Arial"/>
          <w:sz w:val="22"/>
          <w:szCs w:val="22"/>
        </w:rPr>
      </w:pPr>
    </w:p>
    <w:p w:rsidR="002617B5" w:rsidRPr="002617B5" w:rsidRDefault="002617B5" w:rsidP="002617B5">
      <w:pPr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Walter Friedmann </w:t>
      </w:r>
    </w:p>
    <w:p w:rsidR="002617B5" w:rsidRPr="002617B5" w:rsidRDefault="002617B5" w:rsidP="002617B5">
      <w:pPr>
        <w:rPr>
          <w:rFonts w:ascii="Arial" w:hAnsi="Arial" w:cs="Arial"/>
          <w:sz w:val="22"/>
          <w:szCs w:val="22"/>
        </w:rPr>
      </w:pPr>
      <w:r w:rsidRPr="002617B5">
        <w:rPr>
          <w:rFonts w:ascii="Arial" w:hAnsi="Arial" w:cs="Arial"/>
          <w:sz w:val="22"/>
          <w:szCs w:val="22"/>
        </w:rPr>
        <w:t xml:space="preserve">Abteilungsleiter </w:t>
      </w:r>
    </w:p>
    <w:sectPr w:rsidR="002617B5" w:rsidRPr="002617B5" w:rsidSect="0051291D">
      <w:headerReference w:type="default" r:id="rId7"/>
      <w:footerReference w:type="default" r:id="rId8"/>
      <w:pgSz w:w="11906" w:h="16838" w:code="9"/>
      <w:pgMar w:top="567" w:right="851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6" w:rsidRDefault="00F73E66">
      <w:r>
        <w:separator/>
      </w:r>
    </w:p>
  </w:endnote>
  <w:endnote w:type="continuationSeparator" w:id="0">
    <w:p w:rsidR="00F73E66" w:rsidRDefault="00F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D3" w:rsidRPr="00D67CD3" w:rsidRDefault="003370CF" w:rsidP="00202D86">
    <w:pPr>
      <w:spacing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914030">
      <w:rPr>
        <w:rFonts w:ascii="Arial" w:hAnsi="Arial" w:cs="Arial"/>
        <w:sz w:val="20"/>
        <w:szCs w:val="20"/>
      </w:rPr>
      <w:t>ersion 1.0 – 22.07.23</w:t>
    </w:r>
    <w:r>
      <w:rPr>
        <w:rFonts w:ascii="Arial" w:hAnsi="Arial" w:cs="Arial"/>
        <w:sz w:val="20"/>
        <w:szCs w:val="20"/>
      </w:rPr>
      <w:t xml:space="preserve"> / FRI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6" w:rsidRDefault="00F73E66">
      <w:r>
        <w:separator/>
      </w:r>
    </w:p>
  </w:footnote>
  <w:footnote w:type="continuationSeparator" w:id="0">
    <w:p w:rsidR="00F73E66" w:rsidRDefault="00F7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034"/>
      <w:gridCol w:w="6914"/>
      <w:gridCol w:w="1975"/>
    </w:tblGrid>
    <w:tr w:rsidR="007F6F89" w:rsidRPr="00F73E66" w:rsidTr="00F73E66">
      <w:trPr>
        <w:trHeight w:val="871"/>
      </w:trPr>
      <w:tc>
        <w:tcPr>
          <w:tcW w:w="103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A42668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F73E66">
            <w:rPr>
              <w:rFonts w:ascii="Arial" w:hAnsi="Arial"/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7F6F89" w:rsidP="00F73E66">
          <w:pPr>
            <w:pStyle w:val="Kopfzeile"/>
            <w:spacing w:after="60"/>
            <w:rPr>
              <w:rFonts w:ascii="Arial" w:hAnsi="Arial" w:cs="Arial"/>
              <w:b/>
            </w:rPr>
          </w:pPr>
          <w:r w:rsidRPr="00F73E66">
            <w:rPr>
              <w:rFonts w:ascii="Arial" w:hAnsi="Arial" w:cs="Arial"/>
              <w:b/>
            </w:rPr>
            <w:t>Robert-Schuman-Schule Baden-Baden</w:t>
          </w:r>
        </w:p>
        <w:p w:rsidR="007F2533" w:rsidRPr="00F73E66" w:rsidRDefault="00D9678E" w:rsidP="00A42668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Wirtschaftsgymnasium</w:t>
          </w:r>
        </w:p>
      </w:tc>
      <w:tc>
        <w:tcPr>
          <w:tcW w:w="197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7F6F89" w:rsidRPr="00F73E66" w:rsidRDefault="00D9678E" w:rsidP="00F73E6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24765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F89" w:rsidRPr="003408A8" w:rsidRDefault="007F6F89" w:rsidP="007F6F89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35B"/>
    <w:multiLevelType w:val="hybridMultilevel"/>
    <w:tmpl w:val="56D20C00"/>
    <w:lvl w:ilvl="0" w:tplc="A080F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2389"/>
    <w:multiLevelType w:val="hybridMultilevel"/>
    <w:tmpl w:val="CD42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5902"/>
    <w:multiLevelType w:val="hybridMultilevel"/>
    <w:tmpl w:val="D59EC84C"/>
    <w:lvl w:ilvl="0" w:tplc="A080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036"/>
    <w:multiLevelType w:val="hybridMultilevel"/>
    <w:tmpl w:val="7DFCAE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5A0E"/>
    <w:multiLevelType w:val="hybridMultilevel"/>
    <w:tmpl w:val="6A1AC5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335B"/>
    <w:multiLevelType w:val="hybridMultilevel"/>
    <w:tmpl w:val="B64AD840"/>
    <w:lvl w:ilvl="0" w:tplc="2362CAE8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8B"/>
    <w:multiLevelType w:val="hybridMultilevel"/>
    <w:tmpl w:val="4888FA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F2FC0"/>
    <w:multiLevelType w:val="multilevel"/>
    <w:tmpl w:val="B64AD84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4A7C"/>
    <w:multiLevelType w:val="hybridMultilevel"/>
    <w:tmpl w:val="98FED99E"/>
    <w:lvl w:ilvl="0" w:tplc="AF0AA4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F"/>
    <w:rsid w:val="00007766"/>
    <w:rsid w:val="000212E5"/>
    <w:rsid w:val="0004156F"/>
    <w:rsid w:val="0004445E"/>
    <w:rsid w:val="000464E8"/>
    <w:rsid w:val="00064A0B"/>
    <w:rsid w:val="0006672D"/>
    <w:rsid w:val="00070463"/>
    <w:rsid w:val="00071C3B"/>
    <w:rsid w:val="0008043D"/>
    <w:rsid w:val="0008193E"/>
    <w:rsid w:val="0008559A"/>
    <w:rsid w:val="00087DEE"/>
    <w:rsid w:val="000C1B96"/>
    <w:rsid w:val="000C339F"/>
    <w:rsid w:val="00113EA4"/>
    <w:rsid w:val="00122565"/>
    <w:rsid w:val="00142971"/>
    <w:rsid w:val="0015614A"/>
    <w:rsid w:val="00157198"/>
    <w:rsid w:val="00157ECE"/>
    <w:rsid w:val="00184EAF"/>
    <w:rsid w:val="00190109"/>
    <w:rsid w:val="001947D9"/>
    <w:rsid w:val="001A49A4"/>
    <w:rsid w:val="001A77DF"/>
    <w:rsid w:val="001B0F6C"/>
    <w:rsid w:val="001B2C28"/>
    <w:rsid w:val="001D420B"/>
    <w:rsid w:val="001E0CA2"/>
    <w:rsid w:val="001E1C1C"/>
    <w:rsid w:val="001E361D"/>
    <w:rsid w:val="001F5CDB"/>
    <w:rsid w:val="001F6377"/>
    <w:rsid w:val="00202D86"/>
    <w:rsid w:val="00214E20"/>
    <w:rsid w:val="002158AB"/>
    <w:rsid w:val="00244956"/>
    <w:rsid w:val="0025296B"/>
    <w:rsid w:val="00255A2A"/>
    <w:rsid w:val="002617B5"/>
    <w:rsid w:val="002649BA"/>
    <w:rsid w:val="00266689"/>
    <w:rsid w:val="00266E7B"/>
    <w:rsid w:val="002A1ED0"/>
    <w:rsid w:val="002A3D81"/>
    <w:rsid w:val="002B0E0E"/>
    <w:rsid w:val="002B7995"/>
    <w:rsid w:val="002C77A2"/>
    <w:rsid w:val="002D63A4"/>
    <w:rsid w:val="003041B5"/>
    <w:rsid w:val="00317674"/>
    <w:rsid w:val="003370CF"/>
    <w:rsid w:val="003408A8"/>
    <w:rsid w:val="0034336E"/>
    <w:rsid w:val="0036008A"/>
    <w:rsid w:val="00374DBE"/>
    <w:rsid w:val="00383BE5"/>
    <w:rsid w:val="0038572E"/>
    <w:rsid w:val="003A5818"/>
    <w:rsid w:val="003A6782"/>
    <w:rsid w:val="003C41C1"/>
    <w:rsid w:val="003D4D02"/>
    <w:rsid w:val="003F62A0"/>
    <w:rsid w:val="0042510B"/>
    <w:rsid w:val="00432859"/>
    <w:rsid w:val="00432F1C"/>
    <w:rsid w:val="00446F2B"/>
    <w:rsid w:val="00455BCB"/>
    <w:rsid w:val="00456AD2"/>
    <w:rsid w:val="0046450D"/>
    <w:rsid w:val="00474CD1"/>
    <w:rsid w:val="00477E21"/>
    <w:rsid w:val="0048154C"/>
    <w:rsid w:val="00483A52"/>
    <w:rsid w:val="004A5B90"/>
    <w:rsid w:val="004A6A2D"/>
    <w:rsid w:val="004B5A1A"/>
    <w:rsid w:val="004C170C"/>
    <w:rsid w:val="004D7F39"/>
    <w:rsid w:val="004E0DF2"/>
    <w:rsid w:val="004E252C"/>
    <w:rsid w:val="004E3907"/>
    <w:rsid w:val="004E4D6D"/>
    <w:rsid w:val="004F1C66"/>
    <w:rsid w:val="0051291D"/>
    <w:rsid w:val="00515AAE"/>
    <w:rsid w:val="005236F9"/>
    <w:rsid w:val="00524B9C"/>
    <w:rsid w:val="00531480"/>
    <w:rsid w:val="00537D3D"/>
    <w:rsid w:val="005473F9"/>
    <w:rsid w:val="005500C2"/>
    <w:rsid w:val="005810F0"/>
    <w:rsid w:val="00587F31"/>
    <w:rsid w:val="00592872"/>
    <w:rsid w:val="005A1F5A"/>
    <w:rsid w:val="005B10F2"/>
    <w:rsid w:val="005C6CB2"/>
    <w:rsid w:val="005E1C9E"/>
    <w:rsid w:val="005E4E42"/>
    <w:rsid w:val="006006CD"/>
    <w:rsid w:val="00627084"/>
    <w:rsid w:val="00627F4C"/>
    <w:rsid w:val="006666E6"/>
    <w:rsid w:val="00667315"/>
    <w:rsid w:val="00683FDD"/>
    <w:rsid w:val="006E67B6"/>
    <w:rsid w:val="006F4D9F"/>
    <w:rsid w:val="006F6754"/>
    <w:rsid w:val="0071029D"/>
    <w:rsid w:val="0072332D"/>
    <w:rsid w:val="00752299"/>
    <w:rsid w:val="00755CF9"/>
    <w:rsid w:val="00756BC4"/>
    <w:rsid w:val="007621AA"/>
    <w:rsid w:val="00763204"/>
    <w:rsid w:val="00770320"/>
    <w:rsid w:val="0077369B"/>
    <w:rsid w:val="00795A10"/>
    <w:rsid w:val="007A28B6"/>
    <w:rsid w:val="007B6B73"/>
    <w:rsid w:val="007B7C9A"/>
    <w:rsid w:val="007C1F4A"/>
    <w:rsid w:val="007E25C8"/>
    <w:rsid w:val="007F2533"/>
    <w:rsid w:val="007F2D99"/>
    <w:rsid w:val="007F6F89"/>
    <w:rsid w:val="00830F87"/>
    <w:rsid w:val="00833A94"/>
    <w:rsid w:val="00861954"/>
    <w:rsid w:val="0086618D"/>
    <w:rsid w:val="008765CA"/>
    <w:rsid w:val="008B1093"/>
    <w:rsid w:val="008C6A6F"/>
    <w:rsid w:val="008D04B2"/>
    <w:rsid w:val="008D6B16"/>
    <w:rsid w:val="00904B0A"/>
    <w:rsid w:val="0090784B"/>
    <w:rsid w:val="00914030"/>
    <w:rsid w:val="00935CC9"/>
    <w:rsid w:val="0094158F"/>
    <w:rsid w:val="0094769C"/>
    <w:rsid w:val="009477AC"/>
    <w:rsid w:val="00970049"/>
    <w:rsid w:val="009B10D3"/>
    <w:rsid w:val="009B252E"/>
    <w:rsid w:val="009B5CA2"/>
    <w:rsid w:val="009D09FC"/>
    <w:rsid w:val="009D3D2E"/>
    <w:rsid w:val="009D46D4"/>
    <w:rsid w:val="009E6259"/>
    <w:rsid w:val="009E7CCA"/>
    <w:rsid w:val="00A321EF"/>
    <w:rsid w:val="00A33CE4"/>
    <w:rsid w:val="00A42668"/>
    <w:rsid w:val="00A65281"/>
    <w:rsid w:val="00A857FA"/>
    <w:rsid w:val="00A94665"/>
    <w:rsid w:val="00AA4FD1"/>
    <w:rsid w:val="00AC356D"/>
    <w:rsid w:val="00AD18B3"/>
    <w:rsid w:val="00AF5D9B"/>
    <w:rsid w:val="00AF7251"/>
    <w:rsid w:val="00B32E5A"/>
    <w:rsid w:val="00B34DC8"/>
    <w:rsid w:val="00B52EA9"/>
    <w:rsid w:val="00B622A9"/>
    <w:rsid w:val="00B67461"/>
    <w:rsid w:val="00B92489"/>
    <w:rsid w:val="00BA0309"/>
    <w:rsid w:val="00BB15DC"/>
    <w:rsid w:val="00BB2AF7"/>
    <w:rsid w:val="00BC3397"/>
    <w:rsid w:val="00BC397C"/>
    <w:rsid w:val="00BE702F"/>
    <w:rsid w:val="00BF4727"/>
    <w:rsid w:val="00C22E82"/>
    <w:rsid w:val="00C22E92"/>
    <w:rsid w:val="00C30A11"/>
    <w:rsid w:val="00C43DD3"/>
    <w:rsid w:val="00C460B7"/>
    <w:rsid w:val="00C64C8A"/>
    <w:rsid w:val="00C91A99"/>
    <w:rsid w:val="00C91F8B"/>
    <w:rsid w:val="00CB5C7D"/>
    <w:rsid w:val="00CC655C"/>
    <w:rsid w:val="00CD2B0A"/>
    <w:rsid w:val="00D2214E"/>
    <w:rsid w:val="00D60996"/>
    <w:rsid w:val="00D6516D"/>
    <w:rsid w:val="00D67CD3"/>
    <w:rsid w:val="00D715CB"/>
    <w:rsid w:val="00D7504E"/>
    <w:rsid w:val="00D9678E"/>
    <w:rsid w:val="00D97DCD"/>
    <w:rsid w:val="00DA249B"/>
    <w:rsid w:val="00DA39E7"/>
    <w:rsid w:val="00DC151C"/>
    <w:rsid w:val="00DD1FE8"/>
    <w:rsid w:val="00DE45E2"/>
    <w:rsid w:val="00E0385C"/>
    <w:rsid w:val="00E225EF"/>
    <w:rsid w:val="00E24FCE"/>
    <w:rsid w:val="00E32509"/>
    <w:rsid w:val="00E335D9"/>
    <w:rsid w:val="00E36E73"/>
    <w:rsid w:val="00E40536"/>
    <w:rsid w:val="00E40FD2"/>
    <w:rsid w:val="00E41C00"/>
    <w:rsid w:val="00E420AE"/>
    <w:rsid w:val="00E4368E"/>
    <w:rsid w:val="00E5316E"/>
    <w:rsid w:val="00E60856"/>
    <w:rsid w:val="00E65EF3"/>
    <w:rsid w:val="00E705D4"/>
    <w:rsid w:val="00EA2B74"/>
    <w:rsid w:val="00EB0182"/>
    <w:rsid w:val="00EB5B63"/>
    <w:rsid w:val="00EC448F"/>
    <w:rsid w:val="00EF7D31"/>
    <w:rsid w:val="00F05C1B"/>
    <w:rsid w:val="00F538FF"/>
    <w:rsid w:val="00F567C9"/>
    <w:rsid w:val="00F64656"/>
    <w:rsid w:val="00F73E66"/>
    <w:rsid w:val="00F75B7F"/>
    <w:rsid w:val="00FA0D41"/>
    <w:rsid w:val="00FD0AC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CA1311"/>
  <w15:chartTrackingRefBased/>
  <w15:docId w15:val="{0C6075D8-777B-4905-B852-7416BB9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B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5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0309"/>
    <w:rPr>
      <w:rFonts w:ascii="Tahoma" w:hAnsi="Tahoma" w:cs="Tahoma"/>
      <w:sz w:val="16"/>
      <w:szCs w:val="16"/>
    </w:rPr>
  </w:style>
  <w:style w:type="character" w:styleId="Hyperlink">
    <w:name w:val="Hyperlink"/>
    <w:rsid w:val="007233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die Abschlussprüfung im 3</vt:lpstr>
    </vt:vector>
  </TitlesOfParts>
  <Company>Stadt Baden-Baden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die Abschlussprüfung im 3</dc:title>
  <dc:subject/>
  <dc:creator>rsb1408</dc:creator>
  <cp:keywords/>
  <dc:description/>
  <cp:lastModifiedBy>Streif, Bernadette</cp:lastModifiedBy>
  <cp:revision>9</cp:revision>
  <cp:lastPrinted>2019-10-22T08:11:00Z</cp:lastPrinted>
  <dcterms:created xsi:type="dcterms:W3CDTF">2019-10-22T08:11:00Z</dcterms:created>
  <dcterms:modified xsi:type="dcterms:W3CDTF">2023-07-21T11:43:00Z</dcterms:modified>
</cp:coreProperties>
</file>